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BF3E"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2EEC6C8A" w14:textId="452A9B75" w:rsidR="00F44A59" w:rsidRDefault="00996432" w:rsidP="004B25FE">
      <w:pPr>
        <w:rPr>
          <w:rFonts w:ascii="Rockwell" w:hAnsi="Rockwell"/>
          <w:b/>
          <w:sz w:val="28"/>
          <w:szCs w:val="28"/>
        </w:rPr>
      </w:pPr>
      <w:r>
        <w:rPr>
          <w:rFonts w:ascii="Rockwell" w:hAnsi="Rockwell"/>
          <w:b/>
          <w:sz w:val="28"/>
          <w:szCs w:val="28"/>
        </w:rPr>
        <w:t>March</w:t>
      </w:r>
      <w:r w:rsidR="003E5C59">
        <w:rPr>
          <w:rFonts w:ascii="Rockwell" w:hAnsi="Rockwell"/>
          <w:b/>
          <w:sz w:val="28"/>
          <w:szCs w:val="28"/>
        </w:rPr>
        <w:t xml:space="preserve"> 25</w:t>
      </w:r>
      <w:r w:rsidRPr="00996432">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Cross Vision</w:t>
      </w:r>
    </w:p>
    <w:p w14:paraId="3F0CBAC2" w14:textId="584C2656"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3E5C59">
        <w:rPr>
          <w:rFonts w:ascii="Rockwell" w:hAnsi="Rockwell"/>
          <w:b/>
          <w:sz w:val="28"/>
          <w:szCs w:val="28"/>
        </w:rPr>
        <w:t xml:space="preserve"> Triumphal entry</w:t>
      </w:r>
      <w:r w:rsidR="006331FE">
        <w:rPr>
          <w:rFonts w:ascii="Rockwell" w:hAnsi="Rockwell"/>
          <w:b/>
          <w:sz w:val="28"/>
          <w:szCs w:val="28"/>
        </w:rPr>
        <w:t xml:space="preserve">. </w:t>
      </w:r>
      <w:r w:rsidR="00996432">
        <w:rPr>
          <w:rFonts w:ascii="Rockwell" w:hAnsi="Rockwell"/>
          <w:b/>
          <w:sz w:val="28"/>
          <w:szCs w:val="28"/>
        </w:rPr>
        <w:t xml:space="preserve">Matthew </w:t>
      </w:r>
      <w:r w:rsidR="003E5C59">
        <w:rPr>
          <w:rFonts w:ascii="Rockwell" w:hAnsi="Rockwell"/>
          <w:b/>
          <w:sz w:val="28"/>
          <w:szCs w:val="28"/>
        </w:rPr>
        <w:t>21</w:t>
      </w:r>
      <w:r w:rsidR="006331FE">
        <w:rPr>
          <w:rFonts w:ascii="Rockwell" w:hAnsi="Rockwell"/>
          <w:b/>
          <w:sz w:val="28"/>
          <w:szCs w:val="28"/>
        </w:rPr>
        <w:t>.</w:t>
      </w:r>
    </w:p>
    <w:p w14:paraId="326CB06E" w14:textId="338CEC15" w:rsidR="003E5C59" w:rsidRDefault="00996432" w:rsidP="003E5C59">
      <w:pPr>
        <w:rPr>
          <w:rFonts w:ascii="Rockwell" w:hAnsi="Rockwell"/>
          <w:sz w:val="24"/>
          <w:szCs w:val="24"/>
        </w:rPr>
      </w:pPr>
      <w:r>
        <w:rPr>
          <w:rFonts w:ascii="Rockwell" w:hAnsi="Rockwell"/>
          <w:sz w:val="24"/>
          <w:szCs w:val="24"/>
        </w:rPr>
        <w:t>In this season of Lent, looking forward to Easter we have an opportunity in reading the gospels to see Jesus life and ministry in the context of that tumultuous week in Jerusalem, climaxing in His death and resurrection. The three years of Jesus ministry were planned and orchestrated with the Cross in mind</w:t>
      </w:r>
      <w:r w:rsidR="003E5C59">
        <w:rPr>
          <w:rFonts w:ascii="Rockwell" w:hAnsi="Rockwell"/>
          <w:sz w:val="24"/>
          <w:szCs w:val="24"/>
        </w:rPr>
        <w:t>. The focus of those three years, and a major part of the gospel accounts of his life is compressed into one week, beginning with the triumphal entry into Jerusalem on Palm Sunday.</w:t>
      </w:r>
    </w:p>
    <w:p w14:paraId="156DD882" w14:textId="162315E5" w:rsidR="00796E95" w:rsidRDefault="003E5C59" w:rsidP="007F4C24">
      <w:pPr>
        <w:pStyle w:val="ListParagraph"/>
        <w:numPr>
          <w:ilvl w:val="0"/>
          <w:numId w:val="2"/>
        </w:numPr>
        <w:rPr>
          <w:rFonts w:ascii="Rockwell" w:hAnsi="Rockwell"/>
          <w:sz w:val="24"/>
          <w:szCs w:val="24"/>
        </w:rPr>
      </w:pPr>
      <w:r>
        <w:rPr>
          <w:rFonts w:ascii="Rockwell" w:hAnsi="Rockwell"/>
          <w:sz w:val="24"/>
          <w:szCs w:val="24"/>
        </w:rPr>
        <w:t xml:space="preserve"> Jesus gives instructions to his disciples v 2-3 about acquiring a donkey! Is this Jesus foreknowledge, or a plan and communication he has already made with local supporters?</w:t>
      </w:r>
    </w:p>
    <w:p w14:paraId="6A7D502B" w14:textId="32A7730B" w:rsidR="003E5C59" w:rsidRDefault="003E5C59" w:rsidP="007F4C24">
      <w:pPr>
        <w:pStyle w:val="ListParagraph"/>
        <w:numPr>
          <w:ilvl w:val="0"/>
          <w:numId w:val="2"/>
        </w:numPr>
        <w:rPr>
          <w:rFonts w:ascii="Rockwell" w:hAnsi="Rockwell"/>
          <w:sz w:val="24"/>
          <w:szCs w:val="24"/>
        </w:rPr>
      </w:pPr>
      <w:r>
        <w:rPr>
          <w:rFonts w:ascii="Rockwell" w:hAnsi="Rockwell"/>
          <w:sz w:val="24"/>
          <w:szCs w:val="24"/>
        </w:rPr>
        <w:t>Zechariah 9:9 is an Old Testament passage that this story fulfils. How conscious were Jesus and his followers of that and what would it have led them to expect?</w:t>
      </w:r>
    </w:p>
    <w:p w14:paraId="5D853BA9" w14:textId="72FD62A4" w:rsidR="00D135FE" w:rsidRDefault="003E5C59" w:rsidP="00CD4162">
      <w:pPr>
        <w:pStyle w:val="ListParagraph"/>
        <w:numPr>
          <w:ilvl w:val="0"/>
          <w:numId w:val="2"/>
        </w:numPr>
        <w:rPr>
          <w:rFonts w:ascii="Rockwell" w:hAnsi="Rockwell"/>
          <w:sz w:val="24"/>
          <w:szCs w:val="24"/>
        </w:rPr>
      </w:pPr>
      <w:r>
        <w:rPr>
          <w:rFonts w:ascii="Rockwell" w:hAnsi="Rockwell"/>
          <w:sz w:val="24"/>
          <w:szCs w:val="24"/>
        </w:rPr>
        <w:t>There is a tension in Jesus’ life between humility and authority. How do we see this tension in this chapter? In your life do you have a similar tension as a follower of Jesus?</w:t>
      </w:r>
    </w:p>
    <w:p w14:paraId="7DBE2430" w14:textId="2E6384C2" w:rsidR="004769C4" w:rsidRDefault="004769C4" w:rsidP="00CD4162">
      <w:pPr>
        <w:pStyle w:val="ListParagraph"/>
        <w:numPr>
          <w:ilvl w:val="0"/>
          <w:numId w:val="2"/>
        </w:numPr>
        <w:rPr>
          <w:rFonts w:ascii="Rockwell" w:hAnsi="Rockwell"/>
          <w:sz w:val="24"/>
          <w:szCs w:val="24"/>
        </w:rPr>
      </w:pPr>
      <w:r>
        <w:rPr>
          <w:rFonts w:ascii="Rockwell" w:hAnsi="Rockwell"/>
          <w:sz w:val="24"/>
          <w:szCs w:val="24"/>
        </w:rPr>
        <w:t xml:space="preserve">Who is Jesus </w:t>
      </w:r>
      <w:proofErr w:type="gramStart"/>
      <w:r>
        <w:rPr>
          <w:rFonts w:ascii="Rockwell" w:hAnsi="Rockwell"/>
          <w:sz w:val="24"/>
          <w:szCs w:val="24"/>
        </w:rPr>
        <w:t>is</w:t>
      </w:r>
      <w:proofErr w:type="gramEnd"/>
      <w:r>
        <w:rPr>
          <w:rFonts w:ascii="Rockwell" w:hAnsi="Rockwell"/>
          <w:sz w:val="24"/>
          <w:szCs w:val="24"/>
        </w:rPr>
        <w:t xml:space="preserve"> the big question as he rides into town. What answers are given? What would your answer be to that question if you were asked today?</w:t>
      </w:r>
    </w:p>
    <w:p w14:paraId="3AE8E410" w14:textId="75E3E58E" w:rsidR="004769C4" w:rsidRDefault="004769C4" w:rsidP="00CD4162">
      <w:pPr>
        <w:pStyle w:val="ListParagraph"/>
        <w:numPr>
          <w:ilvl w:val="0"/>
          <w:numId w:val="2"/>
        </w:numPr>
        <w:rPr>
          <w:rFonts w:ascii="Rockwell" w:hAnsi="Rockwell"/>
          <w:sz w:val="24"/>
          <w:szCs w:val="24"/>
        </w:rPr>
      </w:pPr>
      <w:r>
        <w:rPr>
          <w:rFonts w:ascii="Rockwell" w:hAnsi="Rockwell"/>
          <w:sz w:val="24"/>
          <w:szCs w:val="24"/>
        </w:rPr>
        <w:t>Who does Jesus offend in this chapter, and how?</w:t>
      </w:r>
    </w:p>
    <w:p w14:paraId="4850E3B8" w14:textId="623CDE49" w:rsidR="004769C4" w:rsidRDefault="004769C4" w:rsidP="004769C4">
      <w:pPr>
        <w:rPr>
          <w:rFonts w:ascii="Rockwell" w:hAnsi="Rockwell"/>
          <w:sz w:val="24"/>
          <w:szCs w:val="24"/>
        </w:rPr>
      </w:pPr>
    </w:p>
    <w:p w14:paraId="54288B8E" w14:textId="23E05D11" w:rsidR="004769C4" w:rsidRPr="004769C4" w:rsidRDefault="004769C4" w:rsidP="004769C4">
      <w:pPr>
        <w:rPr>
          <w:rFonts w:ascii="Rockwell" w:hAnsi="Rockwell"/>
          <w:sz w:val="24"/>
          <w:szCs w:val="24"/>
        </w:rPr>
      </w:pPr>
      <w:r>
        <w:rPr>
          <w:rFonts w:ascii="Rockwell" w:hAnsi="Rockwell"/>
          <w:sz w:val="24"/>
          <w:szCs w:val="24"/>
        </w:rPr>
        <w:t>Jesus still has authority and humility, he still challenges and offends. Does he challenge and offend you in any way? How can you surrender more to his kingly authority?</w:t>
      </w:r>
      <w:bookmarkStart w:id="0" w:name="_GoBack"/>
      <w:bookmarkEnd w:id="0"/>
    </w:p>
    <w:p w14:paraId="741E998C" w14:textId="77777777" w:rsidR="00155A81" w:rsidRPr="00155A81" w:rsidRDefault="00155A81" w:rsidP="00155A81">
      <w:pPr>
        <w:rPr>
          <w:rFonts w:ascii="Rockwell" w:hAnsi="Rockwell"/>
          <w:sz w:val="24"/>
          <w:szCs w:val="24"/>
        </w:rPr>
      </w:pPr>
    </w:p>
    <w:sectPr w:rsidR="00155A81" w:rsidRPr="00155A81"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55A81"/>
    <w:rsid w:val="001B7243"/>
    <w:rsid w:val="003E5C59"/>
    <w:rsid w:val="004472CB"/>
    <w:rsid w:val="004769C4"/>
    <w:rsid w:val="004B25FE"/>
    <w:rsid w:val="005E0B33"/>
    <w:rsid w:val="005F4F58"/>
    <w:rsid w:val="006331FE"/>
    <w:rsid w:val="00660BD1"/>
    <w:rsid w:val="006B0939"/>
    <w:rsid w:val="006E01CF"/>
    <w:rsid w:val="006E28AD"/>
    <w:rsid w:val="006E6DD2"/>
    <w:rsid w:val="0079356B"/>
    <w:rsid w:val="00796E95"/>
    <w:rsid w:val="007F4C24"/>
    <w:rsid w:val="00804E59"/>
    <w:rsid w:val="00877220"/>
    <w:rsid w:val="00890317"/>
    <w:rsid w:val="008A6F64"/>
    <w:rsid w:val="008D16AA"/>
    <w:rsid w:val="00902FBE"/>
    <w:rsid w:val="00996432"/>
    <w:rsid w:val="009A642F"/>
    <w:rsid w:val="00A60E34"/>
    <w:rsid w:val="00AD131E"/>
    <w:rsid w:val="00BE3590"/>
    <w:rsid w:val="00C54F5E"/>
    <w:rsid w:val="00CD0890"/>
    <w:rsid w:val="00CD4162"/>
    <w:rsid w:val="00D135FE"/>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0198"/>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2018-03-17T11:36:00Z</cp:lastPrinted>
  <dcterms:created xsi:type="dcterms:W3CDTF">2018-03-24T07:52:00Z</dcterms:created>
  <dcterms:modified xsi:type="dcterms:W3CDTF">2018-03-24T07:52:00Z</dcterms:modified>
</cp:coreProperties>
</file>