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4B177"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725914DE" w14:textId="66971EEC" w:rsidR="00F44A59" w:rsidRDefault="00373842" w:rsidP="004B25FE">
      <w:pPr>
        <w:rPr>
          <w:rFonts w:ascii="Rockwell" w:hAnsi="Rockwell"/>
          <w:b/>
          <w:sz w:val="28"/>
          <w:szCs w:val="28"/>
        </w:rPr>
      </w:pPr>
      <w:r>
        <w:rPr>
          <w:rFonts w:ascii="Rockwell" w:hAnsi="Rockwell"/>
          <w:b/>
          <w:sz w:val="28"/>
          <w:szCs w:val="28"/>
        </w:rPr>
        <w:t>November 25th</w:t>
      </w:r>
      <w:proofErr w:type="gramStart"/>
      <w:r>
        <w:rPr>
          <w:rFonts w:ascii="Rockwell" w:hAnsi="Rockwell"/>
          <w:b/>
          <w:sz w:val="28"/>
          <w:szCs w:val="28"/>
        </w:rPr>
        <w:t xml:space="preserve"> </w:t>
      </w:r>
      <w:r w:rsidR="00F44A59">
        <w:rPr>
          <w:rFonts w:ascii="Rockwell" w:hAnsi="Rockwell"/>
          <w:b/>
          <w:sz w:val="28"/>
          <w:szCs w:val="28"/>
        </w:rPr>
        <w:t>201</w:t>
      </w:r>
      <w:r w:rsidR="0010134C">
        <w:rPr>
          <w:rFonts w:ascii="Rockwell" w:hAnsi="Rockwell"/>
          <w:b/>
          <w:sz w:val="28"/>
          <w:szCs w:val="28"/>
        </w:rPr>
        <w:t>8</w:t>
      </w:r>
      <w:proofErr w:type="gramEnd"/>
      <w:r w:rsidR="00F44A59">
        <w:rPr>
          <w:rFonts w:ascii="Rockwell" w:hAnsi="Rockwell"/>
          <w:b/>
          <w:sz w:val="28"/>
          <w:szCs w:val="28"/>
        </w:rPr>
        <w:t xml:space="preserve">. </w:t>
      </w:r>
      <w:r>
        <w:rPr>
          <w:rFonts w:ascii="Rockwell" w:hAnsi="Rockwell"/>
          <w:b/>
          <w:sz w:val="28"/>
          <w:szCs w:val="28"/>
        </w:rPr>
        <w:t>Spiritual intimacy</w:t>
      </w:r>
    </w:p>
    <w:p w14:paraId="5E82858D" w14:textId="611B0928"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sidR="00373842">
        <w:rPr>
          <w:rFonts w:ascii="Rockwell" w:hAnsi="Rockwell"/>
          <w:b/>
          <w:sz w:val="28"/>
          <w:szCs w:val="28"/>
        </w:rPr>
        <w:t xml:space="preserve"> Revelation 2:2-4. Revelation 3:20 Luke 24:45-49</w:t>
      </w:r>
    </w:p>
    <w:p w14:paraId="1F826B2B" w14:textId="45624DF2" w:rsidR="00373842" w:rsidRDefault="00373842" w:rsidP="0010134C">
      <w:pPr>
        <w:rPr>
          <w:rFonts w:ascii="Rockwell" w:hAnsi="Rockwell"/>
          <w:sz w:val="24"/>
          <w:szCs w:val="24"/>
        </w:rPr>
      </w:pPr>
      <w:r>
        <w:rPr>
          <w:rFonts w:ascii="Rockwell" w:hAnsi="Rockwell"/>
          <w:sz w:val="24"/>
          <w:szCs w:val="24"/>
        </w:rPr>
        <w:t>Some of us are activists, some of us are contemplatives by nature. Both personality types are vital in the life of God’s people. Sometimes we need to stir up activity. Sometimes however we need to check ourselves and our relationship with our Lord. As we go into a busy Christmas season and as we want to have a strong vision for mission, and city transformation, what is our secret history with our Lord like? Are we working for Him or with Him?</w:t>
      </w:r>
    </w:p>
    <w:p w14:paraId="60CE18C6" w14:textId="51AAC633" w:rsidR="0010134C" w:rsidRPr="00373842" w:rsidRDefault="00373842" w:rsidP="00373842">
      <w:pPr>
        <w:pStyle w:val="ListParagraph"/>
        <w:numPr>
          <w:ilvl w:val="0"/>
          <w:numId w:val="3"/>
        </w:numPr>
        <w:rPr>
          <w:rFonts w:ascii="Rockwell" w:hAnsi="Rockwell"/>
          <w:sz w:val="24"/>
          <w:szCs w:val="24"/>
        </w:rPr>
      </w:pPr>
      <w:r w:rsidRPr="00373842">
        <w:rPr>
          <w:rFonts w:ascii="Rockwell" w:hAnsi="Rockwell"/>
          <w:sz w:val="24"/>
          <w:szCs w:val="24"/>
        </w:rPr>
        <w:t>Which of the Churches in Revelation 2 &amp; 3 is Woodlands most like</w:t>
      </w:r>
      <w:r w:rsidR="0010134C" w:rsidRPr="00373842">
        <w:rPr>
          <w:rFonts w:ascii="Rockwell" w:hAnsi="Rockwell"/>
          <w:sz w:val="24"/>
          <w:szCs w:val="24"/>
        </w:rPr>
        <w:t>?</w:t>
      </w:r>
    </w:p>
    <w:p w14:paraId="46623B45" w14:textId="5E384580" w:rsidR="00373842" w:rsidRDefault="00373842" w:rsidP="0010134C">
      <w:pPr>
        <w:pStyle w:val="ListParagraph"/>
        <w:numPr>
          <w:ilvl w:val="0"/>
          <w:numId w:val="3"/>
        </w:numPr>
        <w:rPr>
          <w:rFonts w:ascii="Rockwell" w:hAnsi="Rockwell"/>
          <w:sz w:val="24"/>
          <w:szCs w:val="24"/>
        </w:rPr>
      </w:pPr>
      <w:r>
        <w:rPr>
          <w:rFonts w:ascii="Rockwell" w:hAnsi="Rockwell"/>
          <w:sz w:val="24"/>
          <w:szCs w:val="24"/>
        </w:rPr>
        <w:t>Why did Jesus say ‘go’ and ‘stay’ to his disciples in Luke 24? Do you need to ‘go’ and be more active right now? Where do your spiritual resources come from?</w:t>
      </w:r>
    </w:p>
    <w:p w14:paraId="39B44FB4" w14:textId="3184A9B5" w:rsidR="0010134C" w:rsidRDefault="00373842" w:rsidP="0010134C">
      <w:pPr>
        <w:pStyle w:val="ListParagraph"/>
        <w:numPr>
          <w:ilvl w:val="0"/>
          <w:numId w:val="3"/>
        </w:numPr>
        <w:rPr>
          <w:rFonts w:ascii="Rockwell" w:hAnsi="Rockwell"/>
          <w:sz w:val="24"/>
          <w:szCs w:val="24"/>
        </w:rPr>
      </w:pPr>
      <w:r>
        <w:rPr>
          <w:rFonts w:ascii="Rockwell" w:hAnsi="Rockwell"/>
          <w:sz w:val="24"/>
          <w:szCs w:val="24"/>
        </w:rPr>
        <w:t xml:space="preserve">Compare Mary and Martha with the disciples John &amp; Peter. (e.g. John 20. </w:t>
      </w:r>
      <w:r w:rsidR="005C6306">
        <w:rPr>
          <w:rFonts w:ascii="Rockwell" w:hAnsi="Rockwell"/>
          <w:sz w:val="24"/>
          <w:szCs w:val="24"/>
        </w:rPr>
        <w:t xml:space="preserve">John 11, Luke 10:38) </w:t>
      </w:r>
      <w:r>
        <w:rPr>
          <w:rFonts w:ascii="Rockwell" w:hAnsi="Rockwell"/>
          <w:sz w:val="24"/>
          <w:szCs w:val="24"/>
        </w:rPr>
        <w:t xml:space="preserve">What </w:t>
      </w:r>
      <w:r w:rsidR="005C6306">
        <w:rPr>
          <w:rFonts w:ascii="Rockwell" w:hAnsi="Rockwell"/>
          <w:sz w:val="24"/>
          <w:szCs w:val="24"/>
        </w:rPr>
        <w:t>complementary</w:t>
      </w:r>
      <w:r>
        <w:rPr>
          <w:rFonts w:ascii="Rockwell" w:hAnsi="Rockwell"/>
          <w:sz w:val="24"/>
          <w:szCs w:val="24"/>
        </w:rPr>
        <w:t xml:space="preserve"> strengths do they have? Who do you most identify with? How could you draw from the opposite principle?</w:t>
      </w:r>
    </w:p>
    <w:p w14:paraId="23FB8CED" w14:textId="53BCAEDD" w:rsidR="00B53A69" w:rsidRDefault="0010134C" w:rsidP="00373842">
      <w:pPr>
        <w:pStyle w:val="ListParagraph"/>
        <w:numPr>
          <w:ilvl w:val="0"/>
          <w:numId w:val="3"/>
        </w:numPr>
        <w:rPr>
          <w:rFonts w:ascii="Rockwell" w:hAnsi="Rockwell"/>
          <w:sz w:val="24"/>
          <w:szCs w:val="24"/>
        </w:rPr>
      </w:pPr>
      <w:r>
        <w:rPr>
          <w:rFonts w:ascii="Rockwell" w:hAnsi="Rockwell"/>
          <w:sz w:val="24"/>
          <w:szCs w:val="24"/>
        </w:rPr>
        <w:t xml:space="preserve"> </w:t>
      </w:r>
      <w:r w:rsidR="005C6306">
        <w:rPr>
          <w:rFonts w:ascii="Rockwell" w:hAnsi="Rockwell"/>
          <w:sz w:val="24"/>
          <w:szCs w:val="24"/>
        </w:rPr>
        <w:t>What does it look like for us in our lives to ‘open the door’ to Jesus (Rev 3:20/Luke 10:38)? What changes when He comes in?</w:t>
      </w:r>
    </w:p>
    <w:p w14:paraId="088D310D" w14:textId="00A5EF72" w:rsidR="005C6306" w:rsidRDefault="005C6306" w:rsidP="00373842">
      <w:pPr>
        <w:pStyle w:val="ListParagraph"/>
        <w:numPr>
          <w:ilvl w:val="0"/>
          <w:numId w:val="3"/>
        </w:numPr>
        <w:rPr>
          <w:rFonts w:ascii="Rockwell" w:hAnsi="Rockwell"/>
          <w:sz w:val="24"/>
          <w:szCs w:val="24"/>
        </w:rPr>
      </w:pPr>
      <w:r>
        <w:rPr>
          <w:rFonts w:ascii="Rockwell" w:hAnsi="Rockwell"/>
          <w:sz w:val="24"/>
          <w:szCs w:val="24"/>
        </w:rPr>
        <w:t>Are you growing in spiritual intimacy right now, holding your own or slipping back? How much does this matter?</w:t>
      </w:r>
    </w:p>
    <w:p w14:paraId="78DF8FAC" w14:textId="72EE0F46" w:rsidR="005C6306" w:rsidRPr="005C6306" w:rsidRDefault="005C6306" w:rsidP="005C6306">
      <w:pPr>
        <w:rPr>
          <w:rFonts w:ascii="Rockwell" w:hAnsi="Rockwell"/>
          <w:sz w:val="24"/>
          <w:szCs w:val="24"/>
        </w:rPr>
      </w:pPr>
      <w:r>
        <w:rPr>
          <w:rFonts w:ascii="Rockwell" w:hAnsi="Rockwell"/>
          <w:sz w:val="24"/>
          <w:szCs w:val="24"/>
        </w:rPr>
        <w:t xml:space="preserve">I recognise my own pressure to be so busy about God’s business that I neglect to check that I’m </w:t>
      </w:r>
      <w:proofErr w:type="gramStart"/>
      <w:r>
        <w:rPr>
          <w:rFonts w:ascii="Rockwell" w:hAnsi="Rockwell"/>
          <w:sz w:val="24"/>
          <w:szCs w:val="24"/>
        </w:rPr>
        <w:t>actually doing</w:t>
      </w:r>
      <w:proofErr w:type="gramEnd"/>
      <w:r>
        <w:rPr>
          <w:rFonts w:ascii="Rockwell" w:hAnsi="Rockwell"/>
          <w:sz w:val="24"/>
          <w:szCs w:val="24"/>
        </w:rPr>
        <w:t xml:space="preserve"> what He has for me to do, and that I’m working with His strength not my own. Jesus never failed to keep his eyes on the Father. I need to be more like that, do you?</w:t>
      </w:r>
      <w:bookmarkStart w:id="0" w:name="_GoBack"/>
      <w:bookmarkEnd w:id="0"/>
    </w:p>
    <w:sectPr w:rsidR="005C6306" w:rsidRPr="005C6306"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D0514"/>
    <w:multiLevelType w:val="hybridMultilevel"/>
    <w:tmpl w:val="1416D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E59"/>
    <w:rsid w:val="0002604D"/>
    <w:rsid w:val="00065192"/>
    <w:rsid w:val="0010134C"/>
    <w:rsid w:val="001B7243"/>
    <w:rsid w:val="00373842"/>
    <w:rsid w:val="004472CB"/>
    <w:rsid w:val="004B25FE"/>
    <w:rsid w:val="005C6306"/>
    <w:rsid w:val="005E0B33"/>
    <w:rsid w:val="005F4F58"/>
    <w:rsid w:val="00660BD1"/>
    <w:rsid w:val="006B0939"/>
    <w:rsid w:val="006E01CF"/>
    <w:rsid w:val="006E28AD"/>
    <w:rsid w:val="00784ABE"/>
    <w:rsid w:val="0079356B"/>
    <w:rsid w:val="00804E59"/>
    <w:rsid w:val="00877220"/>
    <w:rsid w:val="00890317"/>
    <w:rsid w:val="008A6F64"/>
    <w:rsid w:val="008D16AA"/>
    <w:rsid w:val="00902FBE"/>
    <w:rsid w:val="009A642F"/>
    <w:rsid w:val="00AD131E"/>
    <w:rsid w:val="00B53A69"/>
    <w:rsid w:val="00BE3590"/>
    <w:rsid w:val="00C54F5E"/>
    <w:rsid w:val="00CD0890"/>
    <w:rsid w:val="00DA2BBB"/>
    <w:rsid w:val="00DB6861"/>
    <w:rsid w:val="00E56E32"/>
    <w:rsid w:val="00F22A87"/>
    <w:rsid w:val="00F44A59"/>
    <w:rsid w:val="00F51A43"/>
    <w:rsid w:val="00FD7A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0AA5"/>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 Mitchell</cp:lastModifiedBy>
  <cp:revision>2</cp:revision>
  <cp:lastPrinted>2017-03-07T16:45:00Z</cp:lastPrinted>
  <dcterms:created xsi:type="dcterms:W3CDTF">2018-11-24T18:21:00Z</dcterms:created>
  <dcterms:modified xsi:type="dcterms:W3CDTF">2018-11-24T18:21:00Z</dcterms:modified>
</cp:coreProperties>
</file>